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A129">
      <w:pPr>
        <w:ind w:left="0" w:leftChars="0" w:firstLine="0" w:firstLineChars="0"/>
        <w:jc w:val="left"/>
        <w:rPr>
          <w:rFonts w:hint="default" w:ascii="宋体" w:hAnsi="宋体" w:cs="宋体"/>
          <w:b/>
          <w:bCs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default" w:ascii="Times New Roman" w:hAnsi="Times New Roman" w:cs="Times New Roman"/>
          <w:b/>
          <w:bCs/>
          <w:sz w:val="32"/>
          <w:szCs w:val="32"/>
          <w:vertAlign w:val="baseline"/>
          <w:lang w:val="en-US" w:eastAsia="zh-CN"/>
        </w:rPr>
        <w:t>2</w:t>
      </w:r>
    </w:p>
    <w:p w14:paraId="032C110E">
      <w:pPr>
        <w:ind w:left="0" w:leftChars="0" w:firstLine="0" w:firstLineChars="0"/>
        <w:jc w:val="center"/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</w:pPr>
    </w:p>
    <w:p w14:paraId="1B162C34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5B6DF5C8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8BEAC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eastAsia" w:ascii="Times New Roman" w:hAnsi="Times New Roman" w:cs="Times New Roman"/>
          <w:sz w:val="32"/>
          <w:szCs w:val="32"/>
          <w:vertAlign w:val="baseline"/>
          <w:lang w:val="en-US" w:eastAsia="zh-CN"/>
        </w:rPr>
        <w:t>广汉市广投建材有限公司：</w:t>
      </w:r>
    </w:p>
    <w:p w14:paraId="755853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广汉市建筑材料加工厂及配套设施项目临时洗车槽供应商采购项目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公告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244E3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我单位具有独立承担民事责任的能力，在经营活动中无重大违法记录，具有良好的商业信誉和健全的财务会计制度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具有履行合同所必需的设备和专业技术能力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具有依法缴纳税收和社会保障资金的良好记录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。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贵公司有权撤销我单位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中标资格并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由我单位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04F699CD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CF06DA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6C308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05ABF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7E4A1784">
      <w:pPr>
        <w:adjustRightInd w:val="0"/>
        <w:spacing w:line="580" w:lineRule="exact"/>
        <w:ind w:firstLine="3158" w:firstLineChars="987"/>
        <w:jc w:val="left"/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日</w:t>
      </w:r>
      <w:bookmarkEnd w:id="0"/>
    </w:p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6D6F3D-1482-444D-97CC-7A4EC73E6A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E61925A-FCBB-4F26-AF44-0A8A98D349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OGE5MTEyNTFlYzFkMGM2MTFkZDQ5MzE2YmQ1MDkifQ=="/>
  </w:docVars>
  <w:rsids>
    <w:rsidRoot w:val="00000000"/>
    <w:rsid w:val="06613C2B"/>
    <w:rsid w:val="0E463527"/>
    <w:rsid w:val="12C016D7"/>
    <w:rsid w:val="16270A1F"/>
    <w:rsid w:val="1A55584F"/>
    <w:rsid w:val="1BAA03F9"/>
    <w:rsid w:val="1E526F8E"/>
    <w:rsid w:val="249A7773"/>
    <w:rsid w:val="2AB51526"/>
    <w:rsid w:val="313D08EB"/>
    <w:rsid w:val="3F776D3A"/>
    <w:rsid w:val="51B512F3"/>
    <w:rsid w:val="54140A1A"/>
    <w:rsid w:val="5D9F235F"/>
    <w:rsid w:val="64885803"/>
    <w:rsid w:val="72F9363C"/>
    <w:rsid w:val="780D305E"/>
    <w:rsid w:val="7B552A39"/>
    <w:rsid w:val="7E4240D1"/>
    <w:rsid w:val="7F09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347</Characters>
  <Lines>0</Lines>
  <Paragraphs>0</Paragraphs>
  <TotalTime>0</TotalTime>
  <ScaleCrop>false</ScaleCrop>
  <LinksUpToDate>false</LinksUpToDate>
  <CharactersWithSpaces>404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</cp:lastModifiedBy>
  <dcterms:modified xsi:type="dcterms:W3CDTF">2026-04-16T01:31:40Z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eyJoZGlkIjoiOWViYWExN2Y2Yjg0MzliMTA5MTZlYzAxMTZkZmJkZGMiLCJ1c2VySWQiOiIxMTM3MjE3OTIxIn0=</vt:lpwstr>
  </property>
</Properties>
</file>