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F766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</w:p>
    <w:p w14:paraId="63C3AF40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4129E80A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4BA8C5E1">
      <w:pPr>
        <w:pStyle w:val="2"/>
        <w:rPr>
          <w:rFonts w:hint="default" w:ascii="Times New Roman" w:hAnsi="Times New Roman" w:cs="Times New Roman"/>
          <w:color w:val="auto"/>
        </w:rPr>
      </w:pPr>
    </w:p>
    <w:p w14:paraId="263C6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color w:val="auto"/>
          <w:w w:val="110"/>
          <w:sz w:val="32"/>
          <w:szCs w:val="32"/>
        </w:rPr>
      </w:pPr>
      <w:r>
        <w:rPr>
          <w:rFonts w:hint="eastAsia" w:ascii="Times New Roman" w:hAnsi="Times New Roman" w:eastAsia="宋体" w:cs="Times New Roman"/>
          <w:color w:val="auto"/>
          <w:w w:val="110"/>
          <w:sz w:val="32"/>
          <w:szCs w:val="32"/>
        </w:rPr>
        <w:t>德阳高新发展有限公司</w:t>
      </w:r>
      <w:r>
        <w:rPr>
          <w:rFonts w:hint="default" w:ascii="Times New Roman" w:hAnsi="Times New Roman" w:eastAsia="宋体" w:cs="Times New Roman"/>
          <w:color w:val="auto"/>
          <w:w w:val="110"/>
          <w:sz w:val="32"/>
          <w:szCs w:val="32"/>
        </w:rPr>
        <w:t>：</w:t>
      </w:r>
    </w:p>
    <w:p w14:paraId="4FF42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" w:firstLineChars="200"/>
        <w:jc w:val="left"/>
        <w:textAlignment w:val="auto"/>
        <w:rPr>
          <w:rFonts w:hint="eastAsia" w:ascii="Times New Roman" w:hAnsi="Times New Roman" w:cs="Times New Roman"/>
          <w:b w:val="0"/>
          <w:color w:val="auto"/>
          <w:w w:val="11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w w:val="115"/>
          <w:sz w:val="32"/>
          <w:szCs w:val="32"/>
        </w:rPr>
        <w:t>关于</w:t>
      </w:r>
      <w:r>
        <w:rPr>
          <w:rFonts w:hint="default" w:ascii="Times New Roman" w:hAnsi="Times New Roman" w:cs="Times New Roman"/>
          <w:color w:val="auto"/>
          <w:w w:val="115"/>
          <w:sz w:val="32"/>
          <w:szCs w:val="32"/>
          <w:u w:val="single"/>
          <w:lang w:val="en-US" w:eastAsia="zh-CN"/>
        </w:rPr>
        <w:t>德阳高新区会展中心节能照明优化项目等6个项目“打捆”工程结算审计服务</w:t>
      </w:r>
      <w:r>
        <w:rPr>
          <w:rFonts w:hint="eastAsia" w:ascii="Times New Roman" w:hAnsi="Times New Roman" w:cs="Times New Roman"/>
          <w:color w:val="auto"/>
          <w:w w:val="115"/>
          <w:sz w:val="32"/>
          <w:szCs w:val="32"/>
          <w:u w:val="none"/>
          <w:lang w:eastAsia="zh-CN"/>
        </w:rPr>
        <w:t>采购项目</w:t>
      </w:r>
      <w:r>
        <w:rPr>
          <w:rFonts w:hint="default" w:ascii="Times New Roman" w:hAnsi="Times New Roman" w:cs="Times New Roman"/>
          <w:color w:val="auto"/>
          <w:w w:val="115"/>
          <w:sz w:val="32"/>
          <w:szCs w:val="32"/>
        </w:rPr>
        <w:t>，结合本</w:t>
      </w:r>
      <w:r>
        <w:rPr>
          <w:rFonts w:hint="eastAsia" w:ascii="Times New Roman" w:hAnsi="Times New Roman" w:cs="Times New Roman"/>
          <w:color w:val="auto"/>
          <w:w w:val="115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w w:val="115"/>
          <w:sz w:val="32"/>
          <w:szCs w:val="32"/>
        </w:rPr>
        <w:t>特点及</w:t>
      </w:r>
      <w:r>
        <w:rPr>
          <w:rFonts w:hint="eastAsia" w:ascii="Times New Roman" w:hAnsi="Times New Roman" w:cs="Times New Roman"/>
          <w:color w:val="auto"/>
          <w:w w:val="115"/>
          <w:sz w:val="32"/>
          <w:szCs w:val="32"/>
          <w:lang w:eastAsia="zh-CN"/>
        </w:rPr>
        <w:t>服务</w:t>
      </w:r>
      <w:r>
        <w:rPr>
          <w:rFonts w:hint="default" w:ascii="Times New Roman" w:hAnsi="Times New Roman" w:cs="Times New Roman"/>
          <w:color w:val="auto"/>
          <w:w w:val="115"/>
          <w:sz w:val="32"/>
          <w:szCs w:val="32"/>
        </w:rPr>
        <w:t>内容，经仔细研究决定，我方（单位的</w:t>
      </w:r>
      <w:r>
        <w:rPr>
          <w:rFonts w:hint="default" w:ascii="Times New Roman" w:hAnsi="Times New Roman" w:eastAsia="宋体" w:cs="Times New Roman"/>
          <w:color w:val="auto"/>
          <w:w w:val="115"/>
          <w:sz w:val="32"/>
          <w:szCs w:val="32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w w:val="115"/>
          <w:sz w:val="32"/>
          <w:szCs w:val="32"/>
        </w:rPr>
        <w:t>）</w:t>
      </w:r>
      <w:r>
        <w:rPr>
          <w:rFonts w:hint="eastAsia" w:ascii="Times New Roman" w:hAnsi="Times New Roman" w:cs="Times New Roman"/>
          <w:color w:val="auto"/>
          <w:w w:val="11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cs="Times New Roman"/>
          <w:color w:val="auto"/>
          <w:w w:val="110"/>
          <w:sz w:val="32"/>
          <w:szCs w:val="32"/>
          <w:lang w:eastAsia="zh-CN"/>
        </w:rPr>
        <w:t>按“</w:t>
      </w:r>
      <w:r>
        <w:rPr>
          <w:rFonts w:hint="eastAsia" w:ascii="Times New Roman" w:hAnsi="Times New Roman" w:cs="Times New Roman"/>
          <w:color w:val="auto"/>
          <w:w w:val="110"/>
          <w:sz w:val="32"/>
          <w:szCs w:val="32"/>
          <w:lang w:val="en-US" w:eastAsia="zh-CN"/>
        </w:rPr>
        <w:t>打捆</w:t>
      </w:r>
      <w:r>
        <w:rPr>
          <w:rFonts w:hint="eastAsia" w:ascii="Times New Roman" w:hAnsi="Times New Roman" w:cs="Times New Roman"/>
          <w:color w:val="auto"/>
          <w:w w:val="110"/>
          <w:sz w:val="32"/>
          <w:szCs w:val="32"/>
          <w:lang w:eastAsia="zh-CN"/>
        </w:rPr>
        <w:t>”</w:t>
      </w:r>
      <w:r>
        <w:rPr>
          <w:rFonts w:hint="eastAsia" w:ascii="Times New Roman" w:hAnsi="Times New Roman" w:cs="Times New Roman"/>
          <w:color w:val="auto"/>
          <w:w w:val="110"/>
          <w:sz w:val="32"/>
          <w:szCs w:val="32"/>
          <w:lang w:val="en-US" w:eastAsia="zh-CN"/>
        </w:rPr>
        <w:t>工程基本审核费费率整体下浮</w:t>
      </w:r>
      <w:r>
        <w:rPr>
          <w:rFonts w:hint="eastAsia" w:ascii="Times New Roman" w:hAnsi="Times New Roman" w:cs="Times New Roman"/>
          <w:color w:val="auto"/>
          <w:w w:val="110"/>
          <w:sz w:val="32"/>
          <w:szCs w:val="32"/>
          <w:u w:val="single"/>
          <w:lang w:val="en-US" w:eastAsia="zh-CN"/>
        </w:rPr>
        <w:t xml:space="preserve">      %</w:t>
      </w:r>
      <w:r>
        <w:rPr>
          <w:rFonts w:hint="eastAsia" w:hAnsi="宋体" w:cs="宋体"/>
          <w:w w:val="110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Times New Roman" w:hAnsi="Times New Roman" w:cs="Times New Roman"/>
          <w:b w:val="0"/>
          <w:color w:val="auto"/>
          <w:w w:val="110"/>
          <w:sz w:val="32"/>
          <w:szCs w:val="32"/>
          <w:lang w:eastAsia="zh-CN"/>
        </w:rPr>
        <w:t>承担本项目的服务工作（</w:t>
      </w:r>
      <w:r>
        <w:rPr>
          <w:rFonts w:hint="eastAsia" w:ascii="Times New Roman" w:hAnsi="Times New Roman" w:cs="Times New Roman"/>
          <w:b w:val="0"/>
          <w:color w:val="auto"/>
          <w:w w:val="110"/>
          <w:sz w:val="32"/>
          <w:szCs w:val="32"/>
          <w:lang w:val="en-US" w:eastAsia="zh-CN"/>
        </w:rPr>
        <w:t>详见下表</w:t>
      </w:r>
      <w:r>
        <w:rPr>
          <w:rFonts w:hint="eastAsia" w:ascii="Times New Roman" w:hAnsi="Times New Roman" w:cs="Times New Roman"/>
          <w:b w:val="0"/>
          <w:color w:val="auto"/>
          <w:w w:val="110"/>
          <w:sz w:val="32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b w:val="0"/>
          <w:color w:val="auto"/>
          <w:w w:val="110"/>
          <w:sz w:val="32"/>
          <w:szCs w:val="32"/>
        </w:rPr>
        <w:t>。</w:t>
      </w:r>
      <w:r>
        <w:rPr>
          <w:rFonts w:hint="default" w:ascii="Times New Roman" w:hAnsi="Times New Roman" w:cs="Times New Roman"/>
          <w:b w:val="0"/>
          <w:color w:val="auto"/>
          <w:w w:val="110"/>
          <w:sz w:val="32"/>
          <w:szCs w:val="32"/>
          <w:lang w:val="en-US" w:eastAsia="zh-CN"/>
        </w:rPr>
        <w:t>该报价已包含我单位为完成合同工作所需的全部费用</w:t>
      </w:r>
      <w:r>
        <w:rPr>
          <w:rFonts w:hint="eastAsia" w:ascii="Times New Roman" w:hAnsi="Times New Roman" w:cs="Times New Roman"/>
          <w:b w:val="0"/>
          <w:color w:val="auto"/>
          <w:w w:val="110"/>
          <w:sz w:val="32"/>
          <w:szCs w:val="32"/>
          <w:lang w:val="en-US" w:eastAsia="zh-CN"/>
        </w:rPr>
        <w:t>。</w:t>
      </w:r>
    </w:p>
    <w:p w14:paraId="4177F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4" w:firstLineChars="200"/>
        <w:jc w:val="left"/>
        <w:textAlignment w:val="auto"/>
        <w:rPr>
          <w:rFonts w:hint="eastAsia" w:ascii="Times New Roman" w:hAnsi="Times New Roman" w:cs="Times New Roman"/>
          <w:b w:val="0"/>
          <w:color w:val="auto"/>
          <w:w w:val="110"/>
          <w:sz w:val="32"/>
          <w:szCs w:val="32"/>
          <w:lang w:val="en-US" w:eastAsia="zh-CN"/>
        </w:rPr>
      </w:pPr>
    </w:p>
    <w:tbl>
      <w:tblPr>
        <w:tblStyle w:val="4"/>
        <w:tblW w:w="8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3518"/>
        <w:gridCol w:w="3835"/>
        <w:gridCol w:w="718"/>
      </w:tblGrid>
      <w:tr w14:paraId="14F47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14" w:type="dxa"/>
            <w:noWrap w:val="0"/>
            <w:vAlign w:val="center"/>
          </w:tcPr>
          <w:p w14:paraId="47B1DB72">
            <w:pPr>
              <w:widowControl/>
              <w:spacing w:line="360" w:lineRule="atLeast"/>
              <w:jc w:val="left"/>
              <w:outlineLvl w:val="1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3518" w:type="dxa"/>
            <w:noWrap w:val="0"/>
            <w:vAlign w:val="center"/>
          </w:tcPr>
          <w:p w14:paraId="4B4B5B10">
            <w:pPr>
              <w:widowControl/>
              <w:spacing w:line="360" w:lineRule="atLeast"/>
              <w:jc w:val="center"/>
              <w:outlineLvl w:val="1"/>
              <w:rPr>
                <w:rFonts w:hint="eastAsia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3835" w:type="dxa"/>
            <w:noWrap w:val="0"/>
            <w:vAlign w:val="center"/>
          </w:tcPr>
          <w:p w14:paraId="49D14294">
            <w:pPr>
              <w:widowControl/>
              <w:spacing w:line="360" w:lineRule="atLeast"/>
              <w:jc w:val="center"/>
              <w:outlineLvl w:val="1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报价</w:t>
            </w:r>
          </w:p>
        </w:tc>
        <w:tc>
          <w:tcPr>
            <w:tcW w:w="718" w:type="dxa"/>
            <w:noWrap w:val="0"/>
            <w:vAlign w:val="center"/>
          </w:tcPr>
          <w:p w14:paraId="0CBA439F">
            <w:pPr>
              <w:widowControl/>
              <w:spacing w:line="360" w:lineRule="atLeast"/>
              <w:jc w:val="left"/>
              <w:outlineLvl w:val="1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备注</w:t>
            </w:r>
          </w:p>
        </w:tc>
      </w:tr>
      <w:tr w14:paraId="0871D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  <w:jc w:val="center"/>
        </w:trPr>
        <w:tc>
          <w:tcPr>
            <w:tcW w:w="614" w:type="dxa"/>
            <w:vMerge w:val="restart"/>
            <w:noWrap w:val="0"/>
            <w:vAlign w:val="center"/>
          </w:tcPr>
          <w:p w14:paraId="24E3FCB7">
            <w:pPr>
              <w:widowControl/>
              <w:spacing w:line="360" w:lineRule="atLeast"/>
              <w:outlineLvl w:val="1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3518" w:type="dxa"/>
            <w:shd w:val="clear" w:color="auto" w:fill="auto"/>
            <w:noWrap w:val="0"/>
            <w:vAlign w:val="center"/>
          </w:tcPr>
          <w:p w14:paraId="5A2A3064">
            <w:pPr>
              <w:widowControl/>
              <w:spacing w:line="360" w:lineRule="atLeast"/>
              <w:jc w:val="center"/>
              <w:outlineLvl w:val="1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德阳高新区会展中心节能照明优化项目结算审计</w:t>
            </w:r>
          </w:p>
        </w:tc>
        <w:tc>
          <w:tcPr>
            <w:tcW w:w="3835" w:type="dxa"/>
            <w:noWrap w:val="0"/>
            <w:vAlign w:val="center"/>
          </w:tcPr>
          <w:p w14:paraId="544BC8FC">
            <w:pPr>
              <w:widowControl/>
              <w:spacing w:line="360" w:lineRule="atLeast"/>
              <w:jc w:val="left"/>
              <w:outlineLvl w:val="1"/>
              <w:rPr>
                <w:color w:val="auto"/>
                <w:sz w:val="24"/>
                <w:highlight w:val="none"/>
              </w:rPr>
            </w:pPr>
            <w:r>
              <w:rPr>
                <w:bCs/>
                <w:color w:val="auto"/>
                <w:sz w:val="24"/>
                <w:highlight w:val="none"/>
              </w:rPr>
              <w:t>基本审核费为</w:t>
            </w:r>
            <w:r>
              <w:rPr>
                <w:bCs/>
                <w:color w:val="auto"/>
                <w:sz w:val="24"/>
                <w:highlight w:val="none"/>
                <w:u w:val="single"/>
              </w:rPr>
              <w:t xml:space="preserve">      </w:t>
            </w:r>
            <w:r>
              <w:rPr>
                <w:rFonts w:hint="eastAsia"/>
                <w:bCs/>
                <w:color w:val="auto"/>
                <w:sz w:val="24"/>
                <w:highlight w:val="none"/>
                <w:u w:val="single"/>
                <w:lang w:val="en-US" w:eastAsia="zh-CN"/>
              </w:rPr>
              <w:t>万</w:t>
            </w:r>
            <w:r>
              <w:rPr>
                <w:bCs/>
                <w:color w:val="auto"/>
                <w:sz w:val="24"/>
                <w:highlight w:val="none"/>
                <w:u w:val="single"/>
              </w:rPr>
              <w:t>元</w:t>
            </w:r>
            <w:r>
              <w:rPr>
                <w:bCs/>
                <w:color w:val="auto"/>
                <w:sz w:val="24"/>
                <w:highlight w:val="none"/>
              </w:rPr>
              <w:t>（基本审核费=送审金额（暂估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266.90万</w:t>
            </w:r>
            <w:r>
              <w:rPr>
                <w:bCs/>
                <w:color w:val="auto"/>
                <w:sz w:val="24"/>
                <w:highlight w:val="none"/>
              </w:rPr>
              <w:t>元）×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bCs/>
                <w:color w:val="auto"/>
                <w:sz w:val="24"/>
                <w:highlight w:val="none"/>
                <w:u w:val="none"/>
              </w:rPr>
              <w:t>‰</w:t>
            </w:r>
            <w:r>
              <w:rPr>
                <w:bCs/>
                <w:color w:val="auto"/>
                <w:sz w:val="24"/>
                <w:highlight w:val="none"/>
              </w:rPr>
              <w:t>×</w:t>
            </w:r>
            <w:r>
              <w:rPr>
                <w:bCs/>
                <w:color w:val="auto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eastAsia"/>
                <w:bCs/>
                <w:color w:val="auto"/>
                <w:sz w:val="24"/>
                <w:highlight w:val="none"/>
                <w:u w:val="single"/>
                <w:lang w:val="en-US" w:eastAsia="zh-CN"/>
              </w:rPr>
              <w:t>%</w:t>
            </w:r>
            <w:r>
              <w:rPr>
                <w:bCs/>
                <w:color w:val="auto"/>
                <w:sz w:val="24"/>
                <w:highlight w:val="none"/>
              </w:rPr>
              <w:t>），效益审核费暂定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0.53</w:t>
            </w:r>
            <w:r>
              <w:rPr>
                <w:rFonts w:hint="eastAsia"/>
                <w:color w:val="auto"/>
                <w:sz w:val="24"/>
                <w:highlight w:val="none"/>
              </w:rPr>
              <w:t>万</w:t>
            </w:r>
            <w:r>
              <w:rPr>
                <w:bCs/>
                <w:color w:val="auto"/>
                <w:sz w:val="24"/>
                <w:highlight w:val="none"/>
              </w:rPr>
              <w:t>元（效益审核费=审减净额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eastAsia="zh-CN"/>
              </w:rPr>
              <w:t>×4%</w:t>
            </w:r>
            <w:r>
              <w:rPr>
                <w:bCs/>
                <w:color w:val="auto"/>
                <w:sz w:val="24"/>
                <w:highlight w:val="none"/>
              </w:rPr>
              <w:t>）</w:t>
            </w:r>
          </w:p>
        </w:tc>
        <w:tc>
          <w:tcPr>
            <w:tcW w:w="718" w:type="dxa"/>
            <w:noWrap w:val="0"/>
            <w:vAlign w:val="center"/>
          </w:tcPr>
          <w:p w14:paraId="0BC98BD3">
            <w:pPr>
              <w:widowControl/>
              <w:spacing w:line="360" w:lineRule="atLeast"/>
              <w:jc w:val="left"/>
              <w:outlineLvl w:val="1"/>
              <w:rPr>
                <w:color w:val="auto"/>
                <w:sz w:val="24"/>
                <w:highlight w:val="none"/>
              </w:rPr>
            </w:pPr>
          </w:p>
        </w:tc>
      </w:tr>
      <w:tr w14:paraId="623D1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614" w:type="dxa"/>
            <w:vMerge w:val="continue"/>
            <w:noWrap w:val="0"/>
            <w:vAlign w:val="top"/>
          </w:tcPr>
          <w:p w14:paraId="10524CF3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3518" w:type="dxa"/>
            <w:shd w:val="clear" w:color="auto" w:fill="auto"/>
            <w:noWrap w:val="0"/>
            <w:vAlign w:val="center"/>
          </w:tcPr>
          <w:p w14:paraId="1C25A15E">
            <w:pPr>
              <w:widowControl/>
              <w:spacing w:line="360" w:lineRule="atLeast"/>
              <w:jc w:val="center"/>
              <w:outlineLvl w:val="1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建材产业园临时设施建设结算审计</w:t>
            </w:r>
          </w:p>
        </w:tc>
        <w:tc>
          <w:tcPr>
            <w:tcW w:w="3835" w:type="dxa"/>
            <w:noWrap w:val="0"/>
            <w:vAlign w:val="center"/>
          </w:tcPr>
          <w:p w14:paraId="794E62F3">
            <w:pPr>
              <w:widowControl/>
              <w:spacing w:line="360" w:lineRule="atLeast"/>
              <w:jc w:val="left"/>
              <w:outlineLvl w:val="1"/>
              <w:rPr>
                <w:color w:val="auto"/>
                <w:sz w:val="24"/>
                <w:highlight w:val="none"/>
              </w:rPr>
            </w:pPr>
            <w:r>
              <w:rPr>
                <w:bCs/>
                <w:color w:val="auto"/>
                <w:sz w:val="24"/>
                <w:highlight w:val="none"/>
              </w:rPr>
              <w:t>基本审核费为</w:t>
            </w:r>
            <w:r>
              <w:rPr>
                <w:bCs/>
                <w:color w:val="auto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eastAsia"/>
                <w:bCs/>
                <w:color w:val="auto"/>
                <w:sz w:val="24"/>
                <w:highlight w:val="none"/>
                <w:u w:val="single"/>
                <w:lang w:val="en-US" w:eastAsia="zh-CN"/>
              </w:rPr>
              <w:t>万</w:t>
            </w:r>
            <w:r>
              <w:rPr>
                <w:bCs/>
                <w:color w:val="auto"/>
                <w:sz w:val="24"/>
                <w:highlight w:val="none"/>
                <w:u w:val="single"/>
              </w:rPr>
              <w:t>元</w:t>
            </w:r>
            <w:r>
              <w:rPr>
                <w:bCs/>
                <w:color w:val="auto"/>
                <w:sz w:val="24"/>
                <w:highlight w:val="none"/>
              </w:rPr>
              <w:t>（基本审核费=送审金额（暂估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49.43万</w:t>
            </w:r>
            <w:r>
              <w:rPr>
                <w:bCs/>
                <w:color w:val="auto"/>
                <w:sz w:val="24"/>
                <w:highlight w:val="none"/>
              </w:rPr>
              <w:t>元）×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bCs/>
                <w:color w:val="auto"/>
                <w:sz w:val="24"/>
                <w:highlight w:val="none"/>
                <w:u w:val="none"/>
              </w:rPr>
              <w:t>‰</w:t>
            </w:r>
            <w:r>
              <w:rPr>
                <w:bCs/>
                <w:color w:val="auto"/>
                <w:sz w:val="24"/>
                <w:highlight w:val="none"/>
              </w:rPr>
              <w:t>×</w:t>
            </w:r>
            <w:r>
              <w:rPr>
                <w:bCs/>
                <w:color w:val="auto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eastAsia"/>
                <w:bCs/>
                <w:color w:val="auto"/>
                <w:sz w:val="24"/>
                <w:highlight w:val="none"/>
                <w:u w:val="single"/>
                <w:lang w:val="en-US" w:eastAsia="zh-CN"/>
              </w:rPr>
              <w:t>%</w:t>
            </w:r>
            <w:r>
              <w:rPr>
                <w:bCs/>
                <w:color w:val="auto"/>
                <w:sz w:val="24"/>
                <w:highlight w:val="none"/>
              </w:rPr>
              <w:t>），效益审核费暂定为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0.10</w:t>
            </w:r>
            <w:r>
              <w:rPr>
                <w:rFonts w:hint="eastAsia"/>
                <w:color w:val="auto"/>
                <w:sz w:val="24"/>
                <w:highlight w:val="none"/>
              </w:rPr>
              <w:t>万</w:t>
            </w:r>
            <w:r>
              <w:rPr>
                <w:bCs/>
                <w:color w:val="auto"/>
                <w:sz w:val="24"/>
                <w:highlight w:val="none"/>
              </w:rPr>
              <w:t>元（效益审核费=审减净额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eastAsia="zh-CN"/>
              </w:rPr>
              <w:t>×4%</w:t>
            </w:r>
            <w:r>
              <w:rPr>
                <w:bCs/>
                <w:color w:val="auto"/>
                <w:sz w:val="24"/>
                <w:highlight w:val="none"/>
              </w:rPr>
              <w:t>）</w:t>
            </w:r>
          </w:p>
        </w:tc>
        <w:tc>
          <w:tcPr>
            <w:tcW w:w="718" w:type="dxa"/>
            <w:noWrap w:val="0"/>
            <w:vAlign w:val="center"/>
          </w:tcPr>
          <w:p w14:paraId="5A4CCB96">
            <w:pPr>
              <w:widowControl/>
              <w:spacing w:line="360" w:lineRule="atLeast"/>
              <w:jc w:val="left"/>
              <w:outlineLvl w:val="1"/>
              <w:rPr>
                <w:color w:val="auto"/>
                <w:sz w:val="24"/>
                <w:highlight w:val="none"/>
              </w:rPr>
            </w:pPr>
          </w:p>
        </w:tc>
      </w:tr>
      <w:tr w14:paraId="5608A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14" w:type="dxa"/>
            <w:vMerge w:val="continue"/>
            <w:noWrap w:val="0"/>
            <w:vAlign w:val="top"/>
          </w:tcPr>
          <w:p w14:paraId="24012C41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3518" w:type="dxa"/>
            <w:shd w:val="clear" w:color="auto" w:fill="auto"/>
            <w:noWrap w:val="0"/>
            <w:vAlign w:val="center"/>
          </w:tcPr>
          <w:p w14:paraId="199CDDEB">
            <w:pPr>
              <w:widowControl/>
              <w:spacing w:line="360" w:lineRule="atLeast"/>
              <w:jc w:val="center"/>
              <w:outlineLvl w:val="1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智慧物流园屋顶防水及地面零星项目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结算审计</w:t>
            </w:r>
          </w:p>
        </w:tc>
        <w:tc>
          <w:tcPr>
            <w:tcW w:w="3835" w:type="dxa"/>
            <w:noWrap w:val="0"/>
            <w:vAlign w:val="center"/>
          </w:tcPr>
          <w:p w14:paraId="51A5A741">
            <w:pPr>
              <w:widowControl/>
              <w:spacing w:line="360" w:lineRule="atLeast"/>
              <w:jc w:val="left"/>
              <w:outlineLvl w:val="1"/>
              <w:rPr>
                <w:color w:val="auto"/>
                <w:sz w:val="24"/>
                <w:highlight w:val="none"/>
              </w:rPr>
            </w:pPr>
            <w:r>
              <w:rPr>
                <w:bCs/>
                <w:color w:val="auto"/>
                <w:sz w:val="24"/>
                <w:highlight w:val="none"/>
              </w:rPr>
              <w:t>基本审核费为</w:t>
            </w:r>
            <w:r>
              <w:rPr>
                <w:bCs/>
                <w:color w:val="auto"/>
                <w:sz w:val="24"/>
                <w:highlight w:val="none"/>
                <w:u w:val="single"/>
              </w:rPr>
              <w:t xml:space="preserve">      </w:t>
            </w:r>
            <w:r>
              <w:rPr>
                <w:rFonts w:hint="eastAsia"/>
                <w:bCs/>
                <w:color w:val="auto"/>
                <w:sz w:val="24"/>
                <w:highlight w:val="none"/>
                <w:u w:val="single"/>
                <w:lang w:val="en-US" w:eastAsia="zh-CN"/>
              </w:rPr>
              <w:t>万</w:t>
            </w:r>
            <w:r>
              <w:rPr>
                <w:bCs/>
                <w:color w:val="auto"/>
                <w:sz w:val="24"/>
                <w:highlight w:val="none"/>
                <w:u w:val="single"/>
              </w:rPr>
              <w:t>元</w:t>
            </w:r>
            <w:r>
              <w:rPr>
                <w:bCs/>
                <w:color w:val="auto"/>
                <w:sz w:val="24"/>
                <w:highlight w:val="none"/>
              </w:rPr>
              <w:t>（基本审核费=送审金额（暂估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29.06万</w:t>
            </w:r>
            <w:r>
              <w:rPr>
                <w:bCs/>
                <w:color w:val="auto"/>
                <w:sz w:val="24"/>
                <w:highlight w:val="none"/>
              </w:rPr>
              <w:t>元）×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bCs/>
                <w:color w:val="auto"/>
                <w:sz w:val="24"/>
                <w:highlight w:val="none"/>
                <w:u w:val="none"/>
              </w:rPr>
              <w:t>‰</w:t>
            </w:r>
            <w:r>
              <w:rPr>
                <w:bCs/>
                <w:color w:val="auto"/>
                <w:sz w:val="24"/>
                <w:highlight w:val="none"/>
              </w:rPr>
              <w:t>×</w:t>
            </w:r>
            <w:r>
              <w:rPr>
                <w:bCs/>
                <w:color w:val="auto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eastAsia"/>
                <w:bCs/>
                <w:color w:val="auto"/>
                <w:sz w:val="24"/>
                <w:highlight w:val="none"/>
                <w:u w:val="single"/>
                <w:lang w:val="en-US" w:eastAsia="zh-CN"/>
              </w:rPr>
              <w:t>%</w:t>
            </w:r>
            <w:r>
              <w:rPr>
                <w:bCs/>
                <w:color w:val="auto"/>
                <w:sz w:val="24"/>
                <w:highlight w:val="none"/>
              </w:rPr>
              <w:t>），效益审核费暂定为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0.06</w:t>
            </w:r>
            <w:r>
              <w:rPr>
                <w:rFonts w:hint="eastAsia"/>
                <w:color w:val="auto"/>
                <w:sz w:val="24"/>
                <w:highlight w:val="none"/>
              </w:rPr>
              <w:t>万</w:t>
            </w:r>
            <w:r>
              <w:rPr>
                <w:bCs/>
                <w:color w:val="auto"/>
                <w:sz w:val="24"/>
                <w:highlight w:val="none"/>
              </w:rPr>
              <w:t>元（效益审核费=审减净额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eastAsia="zh-CN"/>
              </w:rPr>
              <w:t>×4%</w:t>
            </w:r>
            <w:r>
              <w:rPr>
                <w:bCs/>
                <w:color w:val="auto"/>
                <w:sz w:val="24"/>
                <w:highlight w:val="none"/>
              </w:rPr>
              <w:t>）</w:t>
            </w:r>
          </w:p>
        </w:tc>
        <w:tc>
          <w:tcPr>
            <w:tcW w:w="718" w:type="dxa"/>
            <w:noWrap w:val="0"/>
            <w:vAlign w:val="center"/>
          </w:tcPr>
          <w:p w14:paraId="044D56A7">
            <w:pPr>
              <w:widowControl/>
              <w:spacing w:line="360" w:lineRule="atLeast"/>
              <w:jc w:val="left"/>
              <w:outlineLvl w:val="1"/>
              <w:rPr>
                <w:color w:val="auto"/>
                <w:sz w:val="24"/>
                <w:highlight w:val="none"/>
              </w:rPr>
            </w:pPr>
          </w:p>
        </w:tc>
      </w:tr>
      <w:tr w14:paraId="15C96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14" w:type="dxa"/>
            <w:noWrap w:val="0"/>
            <w:vAlign w:val="top"/>
          </w:tcPr>
          <w:p w14:paraId="2584ECC9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color w:val="auto"/>
                <w:sz w:val="24"/>
                <w:highlight w:val="none"/>
              </w:rPr>
            </w:pPr>
            <w:bookmarkStart w:id="0" w:name="_GoBack"/>
            <w:bookmarkEnd w:id="0"/>
          </w:p>
        </w:tc>
        <w:tc>
          <w:tcPr>
            <w:tcW w:w="3518" w:type="dxa"/>
            <w:shd w:val="clear" w:color="auto" w:fill="auto"/>
            <w:noWrap w:val="0"/>
            <w:vAlign w:val="center"/>
          </w:tcPr>
          <w:p w14:paraId="5EA3C58A">
            <w:pPr>
              <w:widowControl/>
              <w:spacing w:line="360" w:lineRule="atLeast"/>
              <w:jc w:val="center"/>
              <w:outlineLvl w:val="1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新办公场所装修改造工程施工结算审计</w:t>
            </w:r>
          </w:p>
        </w:tc>
        <w:tc>
          <w:tcPr>
            <w:tcW w:w="3835" w:type="dxa"/>
            <w:noWrap w:val="0"/>
            <w:vAlign w:val="center"/>
          </w:tcPr>
          <w:p w14:paraId="6B4EB527">
            <w:pPr>
              <w:widowControl/>
              <w:spacing w:line="360" w:lineRule="atLeast"/>
              <w:jc w:val="left"/>
              <w:outlineLvl w:val="1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bCs/>
                <w:color w:val="auto"/>
                <w:sz w:val="24"/>
                <w:highlight w:val="none"/>
              </w:rPr>
              <w:t>基本审核费为</w:t>
            </w:r>
            <w:r>
              <w:rPr>
                <w:bCs/>
                <w:color w:val="auto"/>
                <w:sz w:val="24"/>
                <w:highlight w:val="none"/>
                <w:u w:val="single"/>
              </w:rPr>
              <w:t xml:space="preserve">      </w:t>
            </w:r>
            <w:r>
              <w:rPr>
                <w:rFonts w:hint="eastAsia"/>
                <w:bCs/>
                <w:color w:val="auto"/>
                <w:sz w:val="24"/>
                <w:highlight w:val="none"/>
                <w:u w:val="single"/>
                <w:lang w:val="en-US" w:eastAsia="zh-CN"/>
              </w:rPr>
              <w:t>万</w:t>
            </w:r>
            <w:r>
              <w:rPr>
                <w:bCs/>
                <w:color w:val="auto"/>
                <w:sz w:val="24"/>
                <w:highlight w:val="none"/>
                <w:u w:val="single"/>
              </w:rPr>
              <w:t>元</w:t>
            </w:r>
            <w:r>
              <w:rPr>
                <w:bCs/>
                <w:color w:val="auto"/>
                <w:sz w:val="24"/>
                <w:highlight w:val="none"/>
              </w:rPr>
              <w:t>（基本审核费=送审金额（暂估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40.35万</w:t>
            </w:r>
            <w:r>
              <w:rPr>
                <w:bCs/>
                <w:color w:val="auto"/>
                <w:sz w:val="24"/>
                <w:highlight w:val="none"/>
              </w:rPr>
              <w:t>元）×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bCs/>
                <w:color w:val="auto"/>
                <w:sz w:val="24"/>
                <w:highlight w:val="none"/>
                <w:u w:val="none"/>
              </w:rPr>
              <w:t>‰</w:t>
            </w:r>
            <w:r>
              <w:rPr>
                <w:bCs/>
                <w:color w:val="auto"/>
                <w:sz w:val="24"/>
                <w:highlight w:val="none"/>
              </w:rPr>
              <w:t>×</w:t>
            </w:r>
            <w:r>
              <w:rPr>
                <w:bCs/>
                <w:color w:val="auto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eastAsia"/>
                <w:bCs/>
                <w:color w:val="auto"/>
                <w:sz w:val="24"/>
                <w:highlight w:val="none"/>
                <w:u w:val="single"/>
                <w:lang w:val="en-US" w:eastAsia="zh-CN"/>
              </w:rPr>
              <w:t>%</w:t>
            </w:r>
            <w:r>
              <w:rPr>
                <w:bCs/>
                <w:color w:val="auto"/>
                <w:sz w:val="24"/>
                <w:highlight w:val="none"/>
              </w:rPr>
              <w:t>），效益审核费暂定为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0.08</w:t>
            </w:r>
            <w:r>
              <w:rPr>
                <w:rFonts w:hint="eastAsia"/>
                <w:color w:val="auto"/>
                <w:sz w:val="24"/>
                <w:highlight w:val="none"/>
              </w:rPr>
              <w:t>万</w:t>
            </w:r>
            <w:r>
              <w:rPr>
                <w:bCs/>
                <w:color w:val="auto"/>
                <w:sz w:val="24"/>
                <w:highlight w:val="none"/>
              </w:rPr>
              <w:t>元（效益审核费=审减净额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eastAsia="zh-CN"/>
              </w:rPr>
              <w:t>×4%</w:t>
            </w:r>
            <w:r>
              <w:rPr>
                <w:bCs/>
                <w:color w:val="auto"/>
                <w:sz w:val="24"/>
                <w:highlight w:val="none"/>
              </w:rPr>
              <w:t>）</w:t>
            </w:r>
          </w:p>
        </w:tc>
        <w:tc>
          <w:tcPr>
            <w:tcW w:w="718" w:type="dxa"/>
            <w:noWrap w:val="0"/>
            <w:vAlign w:val="center"/>
          </w:tcPr>
          <w:p w14:paraId="19CE1F45">
            <w:pPr>
              <w:widowControl/>
              <w:spacing w:line="360" w:lineRule="atLeast"/>
              <w:jc w:val="left"/>
              <w:outlineLvl w:val="1"/>
              <w:rPr>
                <w:color w:val="auto"/>
                <w:sz w:val="24"/>
                <w:highlight w:val="none"/>
              </w:rPr>
            </w:pPr>
          </w:p>
        </w:tc>
      </w:tr>
      <w:tr w14:paraId="6401E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14" w:type="dxa"/>
            <w:noWrap w:val="0"/>
            <w:vAlign w:val="top"/>
          </w:tcPr>
          <w:p w14:paraId="54FAD128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3518" w:type="dxa"/>
            <w:shd w:val="clear" w:color="auto" w:fill="auto"/>
            <w:noWrap w:val="0"/>
            <w:vAlign w:val="center"/>
          </w:tcPr>
          <w:p w14:paraId="63C4C954">
            <w:pPr>
              <w:widowControl/>
              <w:spacing w:line="360" w:lineRule="atLeast"/>
              <w:jc w:val="center"/>
              <w:outlineLvl w:val="1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广汉会展国际酒店附属商业3楼装修改造项目结算审计</w:t>
            </w:r>
          </w:p>
        </w:tc>
        <w:tc>
          <w:tcPr>
            <w:tcW w:w="3835" w:type="dxa"/>
            <w:noWrap w:val="0"/>
            <w:vAlign w:val="center"/>
          </w:tcPr>
          <w:p w14:paraId="07E7D579">
            <w:pPr>
              <w:widowControl/>
              <w:spacing w:line="360" w:lineRule="atLeast"/>
              <w:jc w:val="left"/>
              <w:outlineLvl w:val="1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bCs/>
                <w:color w:val="auto"/>
                <w:sz w:val="24"/>
                <w:highlight w:val="none"/>
              </w:rPr>
              <w:t>基本审核费为</w:t>
            </w:r>
            <w:r>
              <w:rPr>
                <w:bCs/>
                <w:color w:val="auto"/>
                <w:sz w:val="24"/>
                <w:highlight w:val="none"/>
                <w:u w:val="single"/>
              </w:rPr>
              <w:t xml:space="preserve">      </w:t>
            </w:r>
            <w:r>
              <w:rPr>
                <w:rFonts w:hint="eastAsia"/>
                <w:bCs/>
                <w:color w:val="auto"/>
                <w:sz w:val="24"/>
                <w:highlight w:val="none"/>
                <w:u w:val="single"/>
                <w:lang w:val="en-US" w:eastAsia="zh-CN"/>
              </w:rPr>
              <w:t>万</w:t>
            </w:r>
            <w:r>
              <w:rPr>
                <w:bCs/>
                <w:color w:val="auto"/>
                <w:sz w:val="24"/>
                <w:highlight w:val="none"/>
                <w:u w:val="single"/>
              </w:rPr>
              <w:t>元</w:t>
            </w:r>
            <w:r>
              <w:rPr>
                <w:bCs/>
                <w:color w:val="auto"/>
                <w:sz w:val="24"/>
                <w:highlight w:val="none"/>
              </w:rPr>
              <w:t>（基本审核费=送审金额（暂估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104.21万</w:t>
            </w:r>
            <w:r>
              <w:rPr>
                <w:bCs/>
                <w:color w:val="auto"/>
                <w:sz w:val="24"/>
                <w:highlight w:val="none"/>
              </w:rPr>
              <w:t>元）×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bCs/>
                <w:color w:val="auto"/>
                <w:sz w:val="24"/>
                <w:highlight w:val="none"/>
                <w:u w:val="none"/>
              </w:rPr>
              <w:t>‰</w:t>
            </w:r>
            <w:r>
              <w:rPr>
                <w:bCs/>
                <w:color w:val="auto"/>
                <w:sz w:val="24"/>
                <w:highlight w:val="none"/>
              </w:rPr>
              <w:t>×</w:t>
            </w:r>
            <w:r>
              <w:rPr>
                <w:bCs/>
                <w:color w:val="auto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eastAsia"/>
                <w:bCs/>
                <w:color w:val="auto"/>
                <w:sz w:val="24"/>
                <w:highlight w:val="none"/>
                <w:u w:val="single"/>
                <w:lang w:val="en-US" w:eastAsia="zh-CN"/>
              </w:rPr>
              <w:t>%</w:t>
            </w:r>
            <w:r>
              <w:rPr>
                <w:bCs/>
                <w:color w:val="auto"/>
                <w:sz w:val="24"/>
                <w:highlight w:val="none"/>
              </w:rPr>
              <w:t>），效益审核费暂定为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0.21</w:t>
            </w:r>
            <w:r>
              <w:rPr>
                <w:rFonts w:hint="eastAsia"/>
                <w:color w:val="auto"/>
                <w:sz w:val="24"/>
                <w:highlight w:val="none"/>
              </w:rPr>
              <w:t>万</w:t>
            </w:r>
            <w:r>
              <w:rPr>
                <w:bCs/>
                <w:color w:val="auto"/>
                <w:sz w:val="24"/>
                <w:highlight w:val="none"/>
              </w:rPr>
              <w:t>元（效益审核费=审减净额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eastAsia="zh-CN"/>
              </w:rPr>
              <w:t>×4%</w:t>
            </w:r>
            <w:r>
              <w:rPr>
                <w:bCs/>
                <w:color w:val="auto"/>
                <w:sz w:val="24"/>
                <w:highlight w:val="none"/>
              </w:rPr>
              <w:t>）</w:t>
            </w:r>
          </w:p>
        </w:tc>
        <w:tc>
          <w:tcPr>
            <w:tcW w:w="718" w:type="dxa"/>
            <w:noWrap w:val="0"/>
            <w:vAlign w:val="center"/>
          </w:tcPr>
          <w:p w14:paraId="0D35F4B3">
            <w:pPr>
              <w:widowControl/>
              <w:spacing w:line="360" w:lineRule="atLeast"/>
              <w:jc w:val="left"/>
              <w:outlineLvl w:val="1"/>
              <w:rPr>
                <w:color w:val="auto"/>
                <w:sz w:val="24"/>
                <w:highlight w:val="none"/>
              </w:rPr>
            </w:pPr>
          </w:p>
        </w:tc>
      </w:tr>
      <w:tr w14:paraId="01193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14" w:type="dxa"/>
            <w:noWrap w:val="0"/>
            <w:vAlign w:val="top"/>
          </w:tcPr>
          <w:p w14:paraId="45AB2434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3518" w:type="dxa"/>
            <w:shd w:val="clear" w:color="auto" w:fill="auto"/>
            <w:noWrap w:val="0"/>
            <w:vAlign w:val="center"/>
          </w:tcPr>
          <w:p w14:paraId="38306B62">
            <w:pPr>
              <w:widowControl/>
              <w:spacing w:line="360" w:lineRule="atLeast"/>
              <w:jc w:val="center"/>
              <w:outlineLvl w:val="1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德阳高新区新鸥鹏教育小镇10KV 配电线路工程初审</w:t>
            </w:r>
          </w:p>
        </w:tc>
        <w:tc>
          <w:tcPr>
            <w:tcW w:w="3835" w:type="dxa"/>
            <w:noWrap w:val="0"/>
            <w:vAlign w:val="center"/>
          </w:tcPr>
          <w:p w14:paraId="6CC38969">
            <w:pPr>
              <w:widowControl/>
              <w:spacing w:line="360" w:lineRule="atLeast"/>
              <w:jc w:val="left"/>
              <w:outlineLvl w:val="1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bCs/>
                <w:color w:val="auto"/>
                <w:sz w:val="24"/>
                <w:highlight w:val="none"/>
              </w:rPr>
              <w:t>基本审核费为</w:t>
            </w:r>
            <w:r>
              <w:rPr>
                <w:bCs/>
                <w:color w:val="auto"/>
                <w:sz w:val="24"/>
                <w:highlight w:val="none"/>
                <w:u w:val="single"/>
              </w:rPr>
              <w:t xml:space="preserve">      </w:t>
            </w:r>
            <w:r>
              <w:rPr>
                <w:rFonts w:hint="eastAsia"/>
                <w:bCs/>
                <w:color w:val="auto"/>
                <w:sz w:val="24"/>
                <w:highlight w:val="none"/>
                <w:u w:val="single"/>
                <w:lang w:val="en-US" w:eastAsia="zh-CN"/>
              </w:rPr>
              <w:t>万</w:t>
            </w:r>
            <w:r>
              <w:rPr>
                <w:bCs/>
                <w:color w:val="auto"/>
                <w:sz w:val="24"/>
                <w:highlight w:val="none"/>
                <w:u w:val="single"/>
              </w:rPr>
              <w:t>元</w:t>
            </w:r>
            <w:r>
              <w:rPr>
                <w:bCs/>
                <w:color w:val="auto"/>
                <w:sz w:val="24"/>
                <w:highlight w:val="none"/>
              </w:rPr>
              <w:t>（基本审核费=送审金额（暂估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1612.07万</w:t>
            </w:r>
            <w:r>
              <w:rPr>
                <w:bCs/>
                <w:color w:val="auto"/>
                <w:sz w:val="24"/>
                <w:highlight w:val="none"/>
              </w:rPr>
              <w:t>元）×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1.5</w:t>
            </w:r>
            <w:r>
              <w:rPr>
                <w:bCs/>
                <w:color w:val="auto"/>
                <w:sz w:val="24"/>
                <w:highlight w:val="none"/>
                <w:u w:val="none"/>
              </w:rPr>
              <w:t>‰</w:t>
            </w:r>
            <w:r>
              <w:rPr>
                <w:bCs/>
                <w:color w:val="auto"/>
                <w:sz w:val="24"/>
                <w:highlight w:val="none"/>
              </w:rPr>
              <w:t>×</w:t>
            </w:r>
            <w:r>
              <w:rPr>
                <w:bCs/>
                <w:color w:val="auto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eastAsia"/>
                <w:bCs/>
                <w:color w:val="auto"/>
                <w:sz w:val="24"/>
                <w:highlight w:val="none"/>
                <w:u w:val="single"/>
                <w:lang w:val="en-US" w:eastAsia="zh-CN"/>
              </w:rPr>
              <w:t>%</w:t>
            </w:r>
            <w:r>
              <w:rPr>
                <w:bCs/>
                <w:color w:val="auto"/>
                <w:sz w:val="24"/>
                <w:highlight w:val="none"/>
              </w:rPr>
              <w:t>），效益审核费暂定为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3.22</w:t>
            </w:r>
            <w:r>
              <w:rPr>
                <w:rFonts w:hint="eastAsia"/>
                <w:color w:val="auto"/>
                <w:sz w:val="24"/>
                <w:highlight w:val="none"/>
              </w:rPr>
              <w:t>万</w:t>
            </w:r>
            <w:r>
              <w:rPr>
                <w:bCs/>
                <w:color w:val="auto"/>
                <w:sz w:val="24"/>
                <w:highlight w:val="none"/>
              </w:rPr>
              <w:t>元（效益审核费=审减净额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eastAsia="zh-CN"/>
              </w:rPr>
              <w:t>×4%</w:t>
            </w:r>
            <w:r>
              <w:rPr>
                <w:bCs/>
                <w:color w:val="auto"/>
                <w:sz w:val="24"/>
                <w:highlight w:val="none"/>
              </w:rPr>
              <w:t>）</w:t>
            </w:r>
          </w:p>
        </w:tc>
        <w:tc>
          <w:tcPr>
            <w:tcW w:w="718" w:type="dxa"/>
            <w:noWrap w:val="0"/>
            <w:vAlign w:val="center"/>
          </w:tcPr>
          <w:p w14:paraId="1D85430B">
            <w:pPr>
              <w:widowControl/>
              <w:spacing w:line="360" w:lineRule="atLeast"/>
              <w:jc w:val="left"/>
              <w:outlineLvl w:val="1"/>
              <w:rPr>
                <w:color w:val="auto"/>
                <w:sz w:val="24"/>
                <w:highlight w:val="none"/>
              </w:rPr>
            </w:pPr>
          </w:p>
        </w:tc>
      </w:tr>
      <w:tr w14:paraId="77578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685" w:type="dxa"/>
            <w:gridSpan w:val="4"/>
            <w:noWrap w:val="0"/>
            <w:vAlign w:val="center"/>
          </w:tcPr>
          <w:p w14:paraId="1729E329">
            <w:pPr>
              <w:widowControl/>
              <w:spacing w:line="360" w:lineRule="atLeast"/>
              <w:jc w:val="left"/>
              <w:outlineLvl w:val="1"/>
              <w:rPr>
                <w:rFonts w:hint="default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报价合计（万元）：                   大写：</w:t>
            </w:r>
          </w:p>
        </w:tc>
      </w:tr>
    </w:tbl>
    <w:p w14:paraId="7B655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4" w:firstLineChars="200"/>
        <w:jc w:val="left"/>
        <w:textAlignment w:val="auto"/>
        <w:rPr>
          <w:rFonts w:hint="eastAsia" w:ascii="Times New Roman" w:hAnsi="Times New Roman" w:cs="Times New Roman"/>
          <w:b w:val="0"/>
          <w:color w:val="auto"/>
          <w:w w:val="110"/>
          <w:sz w:val="32"/>
          <w:szCs w:val="32"/>
          <w:lang w:val="en-US" w:eastAsia="zh-CN"/>
        </w:rPr>
      </w:pPr>
    </w:p>
    <w:p w14:paraId="32FBC877">
      <w:pPr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2AF88C9E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41AF4789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单位名称：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（盖单位公章）</w:t>
      </w:r>
    </w:p>
    <w:p w14:paraId="357D8594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法定代表人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lang w:val="en-US" w:eastAsia="zh-CN"/>
        </w:rPr>
        <w:t>或授权委托人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  </w:t>
      </w:r>
    </w:p>
    <w:p w14:paraId="2D9F082D">
      <w:pPr>
        <w:bidi w:val="0"/>
        <w:ind w:firstLine="3640" w:firstLineChars="1300"/>
        <w:jc w:val="left"/>
        <w:rPr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  期：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</w:t>
      </w:r>
    </w:p>
    <w:p w14:paraId="427961EF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C9C07C-F502-4670-931C-A8F0F0BD56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34D499D-B2F9-445D-90A5-F94380ADADF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3DA89EB-C9F2-4313-AB9F-75C0AC6F9A1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9B159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OGE5MTEyNTFlYzFkMGM2MTFkZDQ5MzE2YmQ1MDkifQ=="/>
  </w:docVars>
  <w:rsids>
    <w:rsidRoot w:val="00000000"/>
    <w:rsid w:val="0A8C475B"/>
    <w:rsid w:val="0EC96B12"/>
    <w:rsid w:val="11672761"/>
    <w:rsid w:val="194D59CD"/>
    <w:rsid w:val="1BB372CB"/>
    <w:rsid w:val="29E83DD5"/>
    <w:rsid w:val="2CCE7685"/>
    <w:rsid w:val="2D0002AC"/>
    <w:rsid w:val="34053852"/>
    <w:rsid w:val="37F17BF7"/>
    <w:rsid w:val="38BB74A3"/>
    <w:rsid w:val="39E60319"/>
    <w:rsid w:val="486C5E40"/>
    <w:rsid w:val="58242F84"/>
    <w:rsid w:val="5ADB6A81"/>
    <w:rsid w:val="5DC95799"/>
    <w:rsid w:val="6E5407A4"/>
    <w:rsid w:val="72A475C3"/>
    <w:rsid w:val="73F8157D"/>
    <w:rsid w:val="78327894"/>
    <w:rsid w:val="796A42B9"/>
    <w:rsid w:val="79B94D0C"/>
    <w:rsid w:val="7B552A39"/>
    <w:rsid w:val="7E391ACB"/>
    <w:rsid w:val="7ED4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644</Words>
  <Characters>719</Characters>
  <Lines>0</Lines>
  <Paragraphs>0</Paragraphs>
  <TotalTime>11</TotalTime>
  <ScaleCrop>false</ScaleCrop>
  <LinksUpToDate>false</LinksUpToDate>
  <CharactersWithSpaces>846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凸^-^凸</cp:lastModifiedBy>
  <cp:lastPrinted>2025-12-31T00:34:39Z</cp:lastPrinted>
  <dcterms:modified xsi:type="dcterms:W3CDTF">2025-12-31T00:44:13Z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4252E4429DC8463B812D313AFB65576B_12</vt:lpwstr>
  </property>
  <property fmtid="{D5CDD505-2E9C-101B-9397-08002B2CF9AE}" pid="4" name="KSOTemplateDocerSaveRecord">
    <vt:lpwstr>eyJoZGlkIjoiMGI0OGE5MTEyNTFlYzFkMGM2MTFkZDQ5MzE2YmQ1MDkiLCJ1c2VySWQiOiI3NjM4MDgwMjcifQ==</vt:lpwstr>
  </property>
</Properties>
</file>