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89A4C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5AA7FDBF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34AD96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报价函</w:t>
      </w:r>
    </w:p>
    <w:p w14:paraId="738E8EFD"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CFC06AE"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德阳高博会展有限公司：</w:t>
      </w:r>
    </w:p>
    <w:p w14:paraId="74AEE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关于“三星湖箱式</w:t>
      </w:r>
      <w:r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  <w:t>商业用房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租赁价值评估服务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”项目，结合本项目特点及服务工作内容，经仔细研究决定，我方（单位名称）</w:t>
      </w:r>
    </w:p>
    <w:p w14:paraId="4D518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  <w:t>服务费金额为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  <w:t>元（大写：人民币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  <w:t>）。</w:t>
      </w:r>
    </w:p>
    <w:p w14:paraId="38214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29CD9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 w14:paraId="62470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注：所有报价均用人民币表示，该费用为固定包干价，包括但不限于编制费、会务费、人工费、材料费、交通费、差旅费、税费、利润、保险等为完成本项目约定服务的所有费用。</w:t>
      </w:r>
    </w:p>
    <w:p w14:paraId="2778D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</w:p>
    <w:p w14:paraId="6A251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</w:p>
    <w:p w14:paraId="72660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                    单位名称：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（盖单位公章）</w:t>
      </w:r>
    </w:p>
    <w:p w14:paraId="0BD7E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                    联 系 人：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</w:p>
    <w:p w14:paraId="5A31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                    联系电话：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</w:p>
    <w:p w14:paraId="60D1D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                    日    期: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6610A9D-F33E-4959-851D-F6AC10427B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59DE748-2818-4F2C-A983-851A066BC21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2381"/>
    <w:rsid w:val="08153C1F"/>
    <w:rsid w:val="20695B39"/>
    <w:rsid w:val="220D54E6"/>
    <w:rsid w:val="29672381"/>
    <w:rsid w:val="431144C9"/>
    <w:rsid w:val="4D1D10B3"/>
    <w:rsid w:val="53EC0E14"/>
    <w:rsid w:val="5F4421D8"/>
    <w:rsid w:val="60FC465A"/>
    <w:rsid w:val="61101207"/>
    <w:rsid w:val="62315A40"/>
    <w:rsid w:val="68AA6027"/>
    <w:rsid w:val="77A5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203</Characters>
  <Lines>0</Lines>
  <Paragraphs>0</Paragraphs>
  <TotalTime>0</TotalTime>
  <ScaleCrop>false</ScaleCrop>
  <LinksUpToDate>false</LinksUpToDate>
  <CharactersWithSpaces>388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2025-01-15T02:59:00Z</dcterms:created>
  <dc:creator>WPS_1574054669</dc:creator>
  <cp:lastModifiedBy>浅夏〆忆汐</cp:lastModifiedBy>
  <cp:lastPrinted>2025-08-19T01:17:29Z</cp:lastPrinted>
  <dcterms:modified xsi:type="dcterms:W3CDTF">2025-08-19T01:18:21Z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AEF4549CA5D445F9931FD2F08C9F48D4_13</vt:lpwstr>
  </property>
  <property fmtid="{D5CDD505-2E9C-101B-9397-08002B2CF9AE}" pid="4" name="KSOTemplateDocerSaveRecord">
    <vt:lpwstr>eyJoZGlkIjoiYTc3MzI4MDIyMTcxMGIzYTNkZTQ5MDhiMDBiYjc4ODIiLCJ1c2VySWQiOiI2NjkwOTM1NDcifQ==</vt:lpwstr>
  </property>
</Properties>
</file>