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广汉市广投建材有限公司：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广汉市宗盛实业有限责任公司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eastAsia="zh-CN"/>
        </w:rPr>
        <w:t>财务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尽职调查及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eastAsia="zh-CN"/>
        </w:rPr>
        <w:t>专项审计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服务采购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</w:t>
      </w:r>
      <w:r>
        <w:rPr>
          <w:rFonts w:hint="eastAsia" w:ascii="Times New Roman" w:hAnsi="Times New Roman" w:cs="Times New Roman"/>
          <w:b w:val="0"/>
          <w:color w:val="auto"/>
          <w:sz w:val="28"/>
          <w:szCs w:val="28"/>
          <w:lang w:eastAsia="zh-CN"/>
        </w:rPr>
        <w:t>（大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48120D-CA5F-484C-B936-7909C14D58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E775B69-6542-487A-8D66-2BDFE3E88F13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7D3BF02-0C21-408B-8234-2784D7B200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5D93B44"/>
    <w:rsid w:val="0A8C475B"/>
    <w:rsid w:val="0EC96B12"/>
    <w:rsid w:val="11672761"/>
    <w:rsid w:val="1DD30B68"/>
    <w:rsid w:val="34053852"/>
    <w:rsid w:val="37F17BF7"/>
    <w:rsid w:val="48EC61FB"/>
    <w:rsid w:val="57BF2658"/>
    <w:rsid w:val="646B37CD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4252E4429DC8463B812D313AFB65576B_12</vt:lpwstr>
  </property>
</Properties>
</file>