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德阳</w:t>
      </w:r>
      <w:r>
        <w:rPr>
          <w:rFonts w:hint="eastAsia"/>
          <w:color w:val="auto"/>
          <w:sz w:val="28"/>
          <w:szCs w:val="28"/>
          <w:lang w:eastAsia="zh-CN"/>
        </w:rPr>
        <w:t>民泽水务</w:t>
      </w:r>
      <w:r>
        <w:rPr>
          <w:rFonts w:hint="eastAsia"/>
          <w:color w:val="auto"/>
          <w:sz w:val="28"/>
          <w:szCs w:val="28"/>
        </w:rPr>
        <w:t>有限公司</w:t>
      </w:r>
      <w:r>
        <w:rPr>
          <w:color w:val="auto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hint="eastAsia" w:ascii="Times New Roman" w:hAnsi="Times New Roman"/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关于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eastAsia="zh-CN"/>
        </w:rPr>
        <w:t>德阳高新技术产业开发区污水处理设施及配套管网项目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eastAsia="zh-CN"/>
        </w:rPr>
        <w:t>（一期）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val="en-US" w:eastAsia="zh-CN"/>
        </w:rPr>
        <w:t>行洪论证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eastAsia="zh-CN"/>
        </w:rPr>
        <w:t>报告</w:t>
      </w:r>
      <w:r>
        <w:rPr>
          <w:rFonts w:hint="eastAsia" w:ascii="Times New Roman" w:hAnsi="Times New Roman" w:cs="Times New Roman"/>
          <w:b w:val="0"/>
          <w:bCs w:val="0"/>
          <w:color w:val="auto"/>
          <w:sz w:val="28"/>
          <w:szCs w:val="28"/>
          <w:u w:val="single"/>
          <w:lang w:eastAsia="zh-CN"/>
        </w:rPr>
        <w:t>编制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结合本工程特点及服务工作内容，经仔细研究决定，我方（单位的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eastAsia"/>
          <w:color w:val="auto"/>
          <w:sz w:val="28"/>
          <w:szCs w:val="28"/>
        </w:rPr>
        <w:t>）</w:t>
      </w:r>
      <w:r>
        <w:rPr>
          <w:rFonts w:hint="eastAsia"/>
          <w:color w:val="auto"/>
          <w:sz w:val="28"/>
          <w:szCs w:val="28"/>
          <w:u w:val="single"/>
        </w:rPr>
        <w:t xml:space="preserve">   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服务费金额为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</w:t>
      </w:r>
      <w:r>
        <w:rPr>
          <w:rFonts w:hint="eastAsia"/>
          <w:b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</w:t>
      </w:r>
      <w:r>
        <w:rPr>
          <w:rFonts w:hint="eastAsia"/>
          <w:b w:val="0"/>
          <w:color w:val="auto"/>
          <w:sz w:val="28"/>
          <w:szCs w:val="28"/>
        </w:rPr>
        <w:t>元（</w:t>
      </w:r>
      <w:r>
        <w:rPr>
          <w:rFonts w:hint="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/>
          <w:b w:val="0"/>
          <w:color w:val="auto"/>
          <w:sz w:val="28"/>
          <w:szCs w:val="28"/>
        </w:rPr>
        <w:t>）。</w:t>
      </w:r>
    </w:p>
    <w:p>
      <w:pPr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bookmarkStart w:id="0" w:name="_GoBack"/>
      <w:bookmarkEnd w:id="0"/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BD5378-1963-43E1-AB02-E62CB2586BD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F74BEE0-5055-4F12-A02A-5CA91D3EDDA8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FBCBBBC-F694-4895-85F4-C5EE6BE7BCF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360803CF"/>
    <w:rsid w:val="0FD32136"/>
    <w:rsid w:val="360803CF"/>
    <w:rsid w:val="3C980BA2"/>
    <w:rsid w:val="3D3603BF"/>
    <w:rsid w:val="4FA74BB7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cs57654eec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233</Characters>
  <Lines>0</Lines>
  <Paragraphs>0</Paragraphs>
  <TotalTime>2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2022-11-18T07:51:00Z</dcterms:created>
  <dc:creator>FFF</dc:creator>
  <cp:lastModifiedBy>only time</cp:lastModifiedBy>
  <dcterms:modified xsi:type="dcterms:W3CDTF">2023-01-09T07:27:43Z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B8972A7C2EE04781BF3035E58E4ADA90</vt:lpwstr>
  </property>
</Properties>
</file>