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疫情防控通知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为加强新冠肺炎疫情防控工作，减少人员集聚风险，根据疫情防控要求，现就进一步严格疫情防控期</w:t>
      </w:r>
      <w:r>
        <w:rPr>
          <w:rFonts w:hint="eastAsia"/>
          <w:lang w:val="en-US" w:eastAsia="zh-CN"/>
        </w:rPr>
        <w:t>投标报名</w:t>
      </w:r>
      <w:r>
        <w:rPr>
          <w:rFonts w:hint="eastAsia"/>
        </w:rPr>
        <w:t>通知如下: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现场报名：</w:t>
      </w:r>
      <w:r>
        <w:rPr>
          <w:rFonts w:hint="eastAsia"/>
        </w:rPr>
        <w:t>疫情期间，供应商提供加盖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人公章的介绍信原件（需注明项目名称、项目编号、经办人姓名及联系方式）及加盖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人公章的经办人身份证复印件。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网上报名：</w:t>
      </w:r>
      <w:r>
        <w:rPr>
          <w:rFonts w:hint="eastAsia"/>
        </w:rPr>
        <w:t>供应商</w:t>
      </w:r>
      <w:r>
        <w:rPr>
          <w:rFonts w:hint="eastAsia"/>
          <w:lang w:val="en-US" w:eastAsia="zh-CN"/>
        </w:rPr>
        <w:t>可将</w:t>
      </w:r>
      <w:r>
        <w:rPr>
          <w:rFonts w:hint="eastAsia"/>
        </w:rPr>
        <w:t>加盖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人公章的介绍信（需注明项目名称、项目编号、经办人姓名及联系方式）及加盖</w:t>
      </w:r>
      <w:r>
        <w:rPr>
          <w:rFonts w:hint="eastAsia"/>
          <w:lang w:val="en-US" w:eastAsia="zh-CN"/>
        </w:rPr>
        <w:t>响应</w:t>
      </w:r>
      <w:r>
        <w:rPr>
          <w:rFonts w:hint="eastAsia"/>
        </w:rPr>
        <w:t>人</w:t>
      </w:r>
      <w:bookmarkStart w:id="0" w:name="_GoBack"/>
      <w:bookmarkEnd w:id="0"/>
      <w:r>
        <w:rPr>
          <w:rFonts w:hint="eastAsia"/>
        </w:rPr>
        <w:t>公章的经办人身份证</w:t>
      </w:r>
      <w:r>
        <w:rPr>
          <w:rFonts w:hint="eastAsia"/>
          <w:lang w:val="en-US" w:eastAsia="zh-CN"/>
        </w:rPr>
        <w:t>扫描并发送至邮箱1161181366@qq.com</w:t>
      </w:r>
      <w:r>
        <w:rPr>
          <w:rFonts w:hint="eastAsia"/>
        </w:rP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通过网上报名的报名资料原件需在开标当日与投标文件一并提交。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、所有</w:t>
      </w:r>
      <w:r>
        <w:rPr>
          <w:rFonts w:hint="eastAsia"/>
          <w:lang w:val="en-US" w:eastAsia="zh-CN"/>
        </w:rPr>
        <w:t>报名和投标人员</w:t>
      </w:r>
      <w:r>
        <w:rPr>
          <w:rFonts w:hint="eastAsia"/>
        </w:rPr>
        <w:t>进出场所时必须佩戴口罩、必须接受体温检测，持天府健康通绿码，48小时核酸报告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否则</w:t>
      </w:r>
      <w:r>
        <w:rPr>
          <w:rFonts w:hint="eastAsia"/>
        </w:rPr>
        <w:t>代理机构有权拒绝其报名</w:t>
      </w:r>
      <w:r>
        <w:rPr>
          <w:rFonts w:hint="eastAsia"/>
          <w:lang w:val="en-US" w:eastAsia="zh-CN"/>
        </w:rPr>
        <w:t>或投标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、开评标当日，</w:t>
      </w:r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应安排14天内无疫情中高风险地区旅居史、无与发热病人接触史，且近期身体健康的人员</w:t>
      </w:r>
      <w:r>
        <w:rPr>
          <w:rFonts w:hint="eastAsia"/>
          <w:lang w:val="en-US" w:eastAsia="zh-CN"/>
        </w:rPr>
        <w:t>进行投标</w:t>
      </w:r>
      <w:r>
        <w:rPr>
          <w:rFonts w:hint="eastAsia"/>
        </w:rPr>
        <w:t>，主动配合进行体温检测、健康码、行程码和身份证核验。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谢谢配合！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成都千一工程项目咨询有限公司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BAAE1"/>
    <w:multiLevelType w:val="singleLevel"/>
    <w:tmpl w:val="C76BAA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ZDRhMWM2MjAxZDM3OGZlYmZlOTlhNTRmN2NmNTkifQ=="/>
  </w:docVars>
  <w:rsids>
    <w:rsidRoot w:val="17533F7D"/>
    <w:rsid w:val="17533F7D"/>
    <w:rsid w:val="3A853851"/>
    <w:rsid w:val="4D8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421</Characters>
  <Lines>0</Lines>
  <Paragraphs>0</Paragraphs>
  <TotalTime>0</TotalTime>
  <ScaleCrop>false</ScaleCrop>
  <LinksUpToDate>false</LinksUpToDate>
  <CharactersWithSpaces>421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2022-08-04T02:02:00Z</dcterms:created>
  <dc:creator>我心匪石</dc:creator>
  <cp:lastModifiedBy>卖蛋糕的沁儿</cp:lastModifiedBy>
  <dcterms:modified xsi:type="dcterms:W3CDTF">2022-10-17T07:00:50Z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3A8D944E0B32409985DA5B7837828806</vt:lpwstr>
  </property>
</Properties>
</file>