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28" w:rsidRPr="00200458" w:rsidRDefault="00995128" w:rsidP="00995128">
      <w:pPr>
        <w:spacing w:line="420" w:lineRule="exact"/>
        <w:rPr>
          <w:rFonts w:ascii="黑体" w:eastAsia="黑体" w:hAnsi="黑体" w:cs="宋体" w:hint="eastAsia"/>
          <w:sz w:val="32"/>
          <w:szCs w:val="32"/>
        </w:rPr>
      </w:pPr>
      <w:r w:rsidRPr="00200458">
        <w:rPr>
          <w:rFonts w:ascii="黑体" w:eastAsia="黑体" w:hAnsi="黑体" w:cs="宋体" w:hint="eastAsia"/>
          <w:sz w:val="32"/>
          <w:szCs w:val="32"/>
        </w:rPr>
        <w:t>附件1：</w:t>
      </w:r>
    </w:p>
    <w:p w:rsidR="00995128" w:rsidRDefault="00995128" w:rsidP="00995128">
      <w:pPr>
        <w:spacing w:line="570" w:lineRule="exact"/>
        <w:jc w:val="center"/>
        <w:rPr>
          <w:rFonts w:ascii="宋体" w:hAnsi="宋体" w:cs="黑体" w:hint="eastAsia"/>
          <w:sz w:val="44"/>
          <w:szCs w:val="44"/>
        </w:rPr>
      </w:pPr>
    </w:p>
    <w:p w:rsidR="00995128" w:rsidRPr="00200458" w:rsidRDefault="00995128" w:rsidP="00995128">
      <w:pPr>
        <w:spacing w:line="570" w:lineRule="exact"/>
        <w:jc w:val="center"/>
        <w:rPr>
          <w:rFonts w:ascii="宋体" w:hAnsi="宋体" w:cs="黑体" w:hint="eastAsia"/>
          <w:sz w:val="44"/>
          <w:szCs w:val="44"/>
        </w:rPr>
      </w:pPr>
      <w:r w:rsidRPr="00200458">
        <w:rPr>
          <w:rFonts w:ascii="宋体" w:hAnsi="宋体" w:cs="黑体" w:hint="eastAsia"/>
          <w:sz w:val="44"/>
          <w:szCs w:val="44"/>
        </w:rPr>
        <w:t>德阳高新发展有限公司</w:t>
      </w:r>
    </w:p>
    <w:p w:rsidR="00995128" w:rsidRPr="00200458" w:rsidRDefault="00995128" w:rsidP="00995128">
      <w:pPr>
        <w:spacing w:line="57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cs="黑体" w:hint="eastAsia"/>
          <w:sz w:val="44"/>
          <w:szCs w:val="44"/>
          <w:u w:val="single"/>
        </w:rPr>
        <w:t xml:space="preserve">       </w:t>
      </w:r>
      <w:r w:rsidRPr="00200458">
        <w:rPr>
          <w:rFonts w:ascii="宋体" w:hAnsi="宋体" w:cs="黑体" w:hint="eastAsia"/>
          <w:sz w:val="44"/>
          <w:szCs w:val="44"/>
        </w:rPr>
        <w:t>安全生产中介服务机构</w:t>
      </w:r>
      <w:r w:rsidRPr="00200458">
        <w:rPr>
          <w:rFonts w:ascii="宋体" w:hAnsi="宋体" w:hint="eastAsia"/>
          <w:sz w:val="44"/>
          <w:szCs w:val="44"/>
        </w:rPr>
        <w:t>参选报名表</w:t>
      </w:r>
    </w:p>
    <w:p w:rsidR="00995128" w:rsidRDefault="00995128" w:rsidP="00995128">
      <w:pPr>
        <w:spacing w:line="420" w:lineRule="exact"/>
        <w:jc w:val="center"/>
        <w:rPr>
          <w:rFonts w:ascii="方正小标宋简体" w:eastAsia="方正小标宋简体" w:hAnsi="仿宋" w:cs="宋体" w:hint="eastAsia"/>
          <w:sz w:val="44"/>
          <w:szCs w:val="44"/>
        </w:rPr>
      </w:pPr>
    </w:p>
    <w:tbl>
      <w:tblPr>
        <w:tblpPr w:leftFromText="180" w:rightFromText="180" w:vertAnchor="text" w:horzAnchor="margin" w:tblpX="250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088"/>
      </w:tblGrid>
      <w:tr w:rsidR="00995128" w:rsidTr="00B45D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机构名称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995128" w:rsidTr="00B45D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ind w:firstLineChars="200" w:firstLine="622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</w:tr>
      <w:tr w:rsidR="00995128" w:rsidTr="00B45D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ind w:firstLineChars="200" w:firstLine="622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</w:tr>
      <w:tr w:rsidR="00995128" w:rsidTr="00B45D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ind w:firstLineChars="200" w:firstLine="622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</w:tr>
      <w:tr w:rsidR="00995128" w:rsidTr="00B45D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995128" w:rsidRDefault="00995128" w:rsidP="00B45DCF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995128" w:rsidRDefault="00995128" w:rsidP="00B45DCF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995128" w:rsidTr="00B45DCF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  </w:t>
            </w:r>
          </w:p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</w:tr>
      <w:tr w:rsidR="00995128" w:rsidTr="00B45DCF">
        <w:trPr>
          <w:trHeight w:val="16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00" w:lineRule="exact"/>
              <w:ind w:firstLineChars="200" w:firstLine="622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995128" w:rsidTr="00B45DCF">
        <w:trPr>
          <w:trHeight w:val="23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128" w:rsidRDefault="00995128" w:rsidP="00B45DCF">
            <w:pPr>
              <w:adjustRightInd w:val="0"/>
              <w:spacing w:line="360" w:lineRule="auto"/>
              <w:ind w:firstLineChars="200" w:firstLine="622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995128" w:rsidRDefault="00995128" w:rsidP="00B45DCF">
            <w:pPr>
              <w:adjustRightInd w:val="0"/>
              <w:spacing w:line="360" w:lineRule="auto"/>
              <w:ind w:firstLineChars="200" w:firstLine="622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（公章）</w:t>
            </w:r>
          </w:p>
          <w:p w:rsidR="00995128" w:rsidRDefault="00995128" w:rsidP="00B45DCF">
            <w:pPr>
              <w:adjustRightInd w:val="0"/>
              <w:spacing w:line="360" w:lineRule="auto"/>
              <w:ind w:firstLineChars="200" w:firstLine="622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995128" w:rsidRDefault="00995128" w:rsidP="00995128">
      <w:pPr>
        <w:spacing w:line="570" w:lineRule="exact"/>
        <w:rPr>
          <w:rFonts w:ascii="黑体" w:eastAsia="黑体" w:hAnsi="黑体" w:hint="eastAsia"/>
          <w:sz w:val="32"/>
          <w:szCs w:val="32"/>
        </w:rPr>
      </w:pPr>
    </w:p>
    <w:p w:rsidR="00995128" w:rsidRDefault="00995128" w:rsidP="00995128">
      <w:pPr>
        <w:spacing w:line="540" w:lineRule="exact"/>
        <w:rPr>
          <w:rFonts w:ascii="仿宋" w:eastAsia="仿宋" w:hAnsi="仿宋" w:hint="eastAsia"/>
          <w:sz w:val="32"/>
          <w:szCs w:val="32"/>
        </w:rPr>
      </w:pPr>
    </w:p>
    <w:p w:rsidR="00995128" w:rsidRPr="00200458" w:rsidRDefault="00995128" w:rsidP="00995128">
      <w:pPr>
        <w:spacing w:line="540" w:lineRule="exact"/>
        <w:rPr>
          <w:rFonts w:ascii="黑体" w:eastAsia="黑体" w:hAnsi="黑体"/>
          <w:sz w:val="32"/>
          <w:szCs w:val="32"/>
        </w:rPr>
      </w:pPr>
      <w:r w:rsidRPr="00200458">
        <w:rPr>
          <w:rFonts w:ascii="黑体" w:eastAsia="黑体" w:hAnsi="黑体" w:hint="eastAsia"/>
          <w:sz w:val="32"/>
          <w:szCs w:val="32"/>
        </w:rPr>
        <w:lastRenderedPageBreak/>
        <w:t>附件2：</w:t>
      </w:r>
    </w:p>
    <w:p w:rsidR="00995128" w:rsidRDefault="00995128" w:rsidP="00995128">
      <w:pPr>
        <w:pStyle w:val="3"/>
        <w:spacing w:line="54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授权委托书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（姓名）系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（参选人名称）的法定代表人，现委托本单位人员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（姓名，必须是比选申请函中的项目负责人）为我方代理人。代理人根据授权，以我方名义签署、澄清、说明、补正、递交、撤回、修改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（项目名称）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比选申请、签订合同和处理有关事宜，其法律后果由我方承担。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委托期限：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。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代理人无转委托权。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附：法定代表人身份证明</w:t>
      </w: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比选申请人：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（盖单位章）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法定代表人：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（签字）</w:t>
      </w: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    委托代理人：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 xml:space="preserve">（签字） 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1100" w:firstLine="3421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日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ind w:firstLine="6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注：法定代表人不亲自参选而委托代理人参选适用</w:t>
      </w:r>
    </w:p>
    <w:p w:rsidR="00995128" w:rsidRDefault="00995128" w:rsidP="00995128">
      <w:pPr>
        <w:widowControl/>
        <w:shd w:val="clear" w:color="auto" w:fill="FFFFFF"/>
        <w:spacing w:line="540" w:lineRule="atLeast"/>
        <w:ind w:firstLine="6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p w:rsidR="00995128" w:rsidRDefault="00995128" w:rsidP="00995128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20045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附件3：</w:t>
      </w:r>
    </w:p>
    <w:p w:rsidR="00995128" w:rsidRPr="00200458" w:rsidRDefault="00995128" w:rsidP="00995128">
      <w:pPr>
        <w:widowControl/>
        <w:shd w:val="clear" w:color="auto" w:fill="FFFFFF"/>
        <w:spacing w:line="54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pStyle w:val="3"/>
        <w:spacing w:line="540" w:lineRule="exact"/>
        <w:jc w:val="center"/>
        <w:rPr>
          <w:rFonts w:ascii="Times New Roman" w:hAnsi="Times New Roman"/>
          <w:sz w:val="44"/>
          <w:szCs w:val="44"/>
        </w:rPr>
      </w:pPr>
      <w:r>
        <w:rPr>
          <w:sz w:val="44"/>
          <w:szCs w:val="44"/>
        </w:rPr>
        <w:t>法定代表人身份证明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申请人名称：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单位性质：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地址：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成立时间：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日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经营期限：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       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姓名：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性别：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年龄：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职务：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</w:t>
      </w: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系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（参选人名称）的法定代表人。</w:t>
      </w: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特此证明。</w:t>
      </w: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exact"/>
        <w:ind w:firstLineChars="700" w:firstLine="2177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比选申请人：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（ 盖单位章）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1100" w:firstLine="3421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日</w:t>
      </w:r>
    </w:p>
    <w:p w:rsidR="00995128" w:rsidRDefault="00995128" w:rsidP="00995128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line="540" w:lineRule="atLeas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spacing w:line="57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spacing w:line="57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spacing w:line="57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spacing w:line="54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Pr="00200458" w:rsidRDefault="00995128" w:rsidP="00995128">
      <w:pPr>
        <w:spacing w:line="540" w:lineRule="exac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20045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附件4：</w:t>
      </w:r>
    </w:p>
    <w:p w:rsidR="00995128" w:rsidRDefault="00995128" w:rsidP="00995128">
      <w:pPr>
        <w:spacing w:line="54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44"/>
          <w:szCs w:val="44"/>
        </w:rPr>
        <w:t>比选申请函</w:t>
      </w:r>
    </w:p>
    <w:p w:rsidR="00995128" w:rsidRDefault="00995128" w:rsidP="00995128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(比选人名称)：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我方已仔细研究了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（工程名称）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比选公告及其所有附件的全部内容，在完全理解并严格遵守比选公告的各项规定和要求的前提下，自愿参加本次比选活动。 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我方声明：参加比选时提供的申请材料全部符合比选公告所列要求，并真实可信，不存在虚假（包括隐瞒）。如存在以上情况的，我方自愿放弃中选机会。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如我方中选，我方承诺：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1、我方愿意完全按照比选人通过比选公告、相关图纸或规范、合同样本提出的要约及中标价格签订正式合同，并按合同约定实施和完成服务内容。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2、签订正式合同后，除不可抗力外，合同履行期间不更换项目负责人。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3、本申请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函属于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合同文件的组成部分。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以上为我方参加比选的申请，如违反，则自行承担相应法律责任，自愿按照相关规定接受处罚，并无条件接受半年内四川省范围内市场禁入处理。</w:t>
      </w:r>
    </w:p>
    <w:p w:rsidR="00995128" w:rsidRDefault="00995128" w:rsidP="00995128">
      <w:pPr>
        <w:widowControl/>
        <w:shd w:val="clear" w:color="auto" w:fill="FFFFFF"/>
        <w:spacing w:before="100" w:after="100" w:line="540" w:lineRule="exact"/>
        <w:ind w:right="26" w:firstLineChars="500" w:firstLine="1555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995128" w:rsidRDefault="00995128" w:rsidP="00995128">
      <w:pPr>
        <w:widowControl/>
        <w:shd w:val="clear" w:color="auto" w:fill="FFFFFF"/>
        <w:spacing w:before="100" w:after="100" w:line="540" w:lineRule="exact"/>
        <w:ind w:right="26" w:firstLineChars="500" w:firstLine="1555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比选申请人：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（盖单位章）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授权委托人：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（签字）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地  址：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联系方式：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995128" w:rsidRDefault="00995128" w:rsidP="00995128">
      <w:pPr>
        <w:widowControl/>
        <w:shd w:val="clear" w:color="auto" w:fill="FFFFFF"/>
        <w:spacing w:line="540" w:lineRule="exact"/>
        <w:ind w:firstLineChars="900" w:firstLine="2799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日</w:t>
      </w:r>
    </w:p>
    <w:p w:rsidR="001E774D" w:rsidRDefault="001E774D"/>
    <w:sectPr w:rsidR="001E774D">
      <w:footerReference w:type="even" r:id="rId4"/>
      <w:footerReference w:type="default" r:id="rId5"/>
      <w:pgSz w:w="11906" w:h="16838"/>
      <w:pgMar w:top="1418" w:right="1274" w:bottom="1276" w:left="1560" w:header="1701" w:footer="1035" w:gutter="0"/>
      <w:cols w:space="720"/>
      <w:docGrid w:type="linesAndChars" w:linePitch="312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49" w:rsidRDefault="00995128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32B49" w:rsidRDefault="0099512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B49" w:rsidRDefault="00995128">
    <w:pPr>
      <w:pStyle w:val="a4"/>
      <w:ind w:right="360"/>
    </w:pPr>
    <w:r>
      <w:rPr>
        <w:rFonts w:hint="eastAsia"/>
      </w:rPr>
      <w:t xml:space="preserve">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128"/>
    <w:rsid w:val="001E774D"/>
    <w:rsid w:val="0099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995128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995128"/>
    <w:rPr>
      <w:rFonts w:ascii="宋体" w:eastAsia="宋体" w:hAnsi="宋体" w:cs="Times New Roman"/>
      <w:b/>
      <w:kern w:val="0"/>
      <w:sz w:val="27"/>
      <w:szCs w:val="27"/>
    </w:rPr>
  </w:style>
  <w:style w:type="character" w:styleId="a3">
    <w:name w:val="page number"/>
    <w:basedOn w:val="a0"/>
    <w:rsid w:val="00995128"/>
  </w:style>
  <w:style w:type="paragraph" w:styleId="a4">
    <w:name w:val="footer"/>
    <w:basedOn w:val="a"/>
    <w:link w:val="Char"/>
    <w:rsid w:val="00995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951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SignSeal.xml>﻿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2018-06-22T10:16:00Z</dcterms:created>
  <dcterms:modified xsi:type="dcterms:W3CDTF">2018-06-22T10:16:00Z</dcterms:modified>
</cp:coreProperties>
</file>